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037245" w:rsidRDefault="00037245" w:rsidP="00037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037245" w:rsidRDefault="00037245" w:rsidP="00037245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«Занятость населения и её регулирование»</w:t>
      </w:r>
    </w:p>
    <w:p w:rsidR="00037245" w:rsidRDefault="00037245" w:rsidP="00037245">
      <w:pPr>
        <w:jc w:val="center"/>
        <w:rPr>
          <w:sz w:val="28"/>
          <w:szCs w:val="28"/>
        </w:rPr>
      </w:pP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037245" w:rsidRPr="00763736" w:rsidRDefault="00037245" w:rsidP="00037245">
      <w:pPr>
        <w:jc w:val="center"/>
        <w:rPr>
          <w:b/>
          <w:sz w:val="28"/>
          <w:szCs w:val="28"/>
        </w:rPr>
      </w:pPr>
      <w:r w:rsidRPr="00C57AF5">
        <w:rPr>
          <w:b/>
          <w:sz w:val="28"/>
          <w:szCs w:val="28"/>
        </w:rPr>
        <w:t>Экзаменационный б</w:t>
      </w:r>
      <w:r>
        <w:rPr>
          <w:b/>
          <w:sz w:val="28"/>
          <w:szCs w:val="28"/>
        </w:rPr>
        <w:t>илет № 5</w:t>
      </w: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037245" w:rsidRDefault="00037245" w:rsidP="0003724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 w:right="0"/>
        <w:rPr>
          <w:szCs w:val="28"/>
        </w:rPr>
      </w:pPr>
      <w:r>
        <w:rPr>
          <w:szCs w:val="28"/>
        </w:rPr>
        <w:t>Социальное партнёрство в сфере труда: предпосылки возникновения, понятие, основные принципы, стороны, уровни, формы, органы, особенности применения норм.</w:t>
      </w:r>
    </w:p>
    <w:p w:rsidR="00037245" w:rsidRDefault="00037245" w:rsidP="0003724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 w:right="0"/>
        <w:rPr>
          <w:szCs w:val="28"/>
        </w:rPr>
      </w:pPr>
      <w:r>
        <w:rPr>
          <w:szCs w:val="28"/>
        </w:rPr>
        <w:t>Профессиональные риски и основные направления защита от них работников.</w:t>
      </w:r>
    </w:p>
    <w:p w:rsidR="00037245" w:rsidRDefault="00037245" w:rsidP="00037245">
      <w:pPr>
        <w:numPr>
          <w:ilvl w:val="0"/>
          <w:numId w:val="1"/>
        </w:numPr>
        <w:tabs>
          <w:tab w:val="clear" w:pos="720"/>
          <w:tab w:val="num" w:pos="426"/>
          <w:tab w:val="right" w:pos="9360"/>
        </w:tabs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Механизм рынка труда: сущность, структура, особенности функционирования. Спрос и предложение на рынке труда: сущность, факторы, влияющие на них. Конкуренция на рынке труда. Заработная плата, как цена рабочей силы.</w:t>
      </w: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    М.Н. Максимова</w:t>
      </w: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Pr="00763736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037245" w:rsidRDefault="00037245" w:rsidP="00037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037245" w:rsidRDefault="00037245" w:rsidP="00037245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«Занятость населения и её регулирование»</w:t>
      </w: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  <w:r w:rsidRPr="00C57AF5">
        <w:rPr>
          <w:b/>
          <w:sz w:val="28"/>
          <w:szCs w:val="28"/>
        </w:rPr>
        <w:t>Экзаменационный б</w:t>
      </w:r>
      <w:r>
        <w:rPr>
          <w:b/>
          <w:sz w:val="28"/>
          <w:szCs w:val="28"/>
        </w:rPr>
        <w:t>илет № 6</w:t>
      </w:r>
    </w:p>
    <w:p w:rsidR="00037245" w:rsidRPr="00763736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pStyle w:val="a3"/>
        <w:numPr>
          <w:ilvl w:val="0"/>
          <w:numId w:val="2"/>
        </w:numPr>
        <w:tabs>
          <w:tab w:val="clear" w:pos="720"/>
          <w:tab w:val="num" w:pos="360"/>
          <w:tab w:val="right" w:pos="9360"/>
        </w:tabs>
        <w:spacing w:before="120"/>
        <w:ind w:left="360" w:right="0"/>
        <w:rPr>
          <w:szCs w:val="28"/>
        </w:rPr>
      </w:pPr>
      <w:r>
        <w:rPr>
          <w:szCs w:val="28"/>
        </w:rPr>
        <w:t>Трудовые отношения, основания их возникновения. Стороны трудовых отношений, их права и обязанности.</w:t>
      </w:r>
    </w:p>
    <w:p w:rsidR="00037245" w:rsidRDefault="00037245" w:rsidP="00037245">
      <w:pPr>
        <w:pStyle w:val="a3"/>
        <w:numPr>
          <w:ilvl w:val="0"/>
          <w:numId w:val="2"/>
        </w:numPr>
        <w:tabs>
          <w:tab w:val="clear" w:pos="720"/>
          <w:tab w:val="num" w:pos="360"/>
          <w:tab w:val="right" w:pos="9360"/>
        </w:tabs>
        <w:spacing w:before="120"/>
        <w:ind w:left="360" w:right="0"/>
        <w:rPr>
          <w:szCs w:val="28"/>
        </w:rPr>
      </w:pPr>
      <w:r>
        <w:rPr>
          <w:szCs w:val="28"/>
        </w:rPr>
        <w:t>Аттестация рабочих мест по условиям труда. Порядок проведения аттестации рабочих мест по условиям труда.</w:t>
      </w:r>
    </w:p>
    <w:p w:rsidR="00037245" w:rsidRDefault="00037245" w:rsidP="00037245">
      <w:pPr>
        <w:numPr>
          <w:ilvl w:val="0"/>
          <w:numId w:val="2"/>
        </w:numPr>
        <w:tabs>
          <w:tab w:val="clear" w:pos="720"/>
          <w:tab w:val="num" w:pos="360"/>
          <w:tab w:val="right" w:pos="9360"/>
        </w:tabs>
        <w:spacing w:before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Имидж работника и его компоненты. Правила создания собственного образа – работа над своим имиджем.</w:t>
      </w: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D46DD" w:rsidRPr="00037245" w:rsidRDefault="00037245" w:rsidP="00037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       </w:t>
      </w:r>
      <w:r>
        <w:rPr>
          <w:sz w:val="28"/>
          <w:szCs w:val="28"/>
        </w:rPr>
        <w:t xml:space="preserve">                 М.Н. Максимова</w:t>
      </w:r>
      <w:bookmarkStart w:id="0" w:name="_GoBack"/>
      <w:bookmarkEnd w:id="0"/>
    </w:p>
    <w:sectPr w:rsidR="002D46DD" w:rsidRPr="0003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D4D4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4692E"/>
    <w:multiLevelType w:val="hybridMultilevel"/>
    <w:tmpl w:val="C8ECB556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36"/>
    <w:rsid w:val="00037245"/>
    <w:rsid w:val="002D46DD"/>
    <w:rsid w:val="003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CD93"/>
  <w15:chartTrackingRefBased/>
  <w15:docId w15:val="{12D352C0-A506-4214-A4FB-69F545E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7245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37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2019-12-12T12:04:00Z</dcterms:created>
  <dcterms:modified xsi:type="dcterms:W3CDTF">2019-12-12T12:04:00Z</dcterms:modified>
</cp:coreProperties>
</file>